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7DC7" w14:textId="17B36AC4" w:rsidR="00AF2A9B" w:rsidRPr="00AF2A9B" w:rsidRDefault="00A401E3" w:rsidP="00AF2A9B">
      <w:pPr>
        <w:spacing w:before="100" w:beforeAutospacing="1" w:after="100" w:afterAutospacing="1"/>
        <w:ind w:left="360"/>
        <w:outlineLvl w:val="0"/>
        <w:rPr>
          <w:rFonts w:ascii="Arial" w:eastAsia="Times New Roman" w:hAnsi="Arial" w:cs="Arial"/>
          <w:b/>
          <w:bCs/>
          <w:kern w:val="36"/>
          <w:sz w:val="24"/>
          <w:szCs w:val="24"/>
          <w:lang w:eastAsia="en-GB"/>
        </w:rPr>
      </w:pPr>
      <w:r w:rsidRPr="00AF2A9B">
        <w:rPr>
          <w:rFonts w:ascii="Arial" w:eastAsia="Times New Roman" w:hAnsi="Arial" w:cs="Arial"/>
          <w:b/>
          <w:bCs/>
          <w:kern w:val="36"/>
          <w:sz w:val="24"/>
          <w:szCs w:val="24"/>
          <w:lang w:eastAsia="en-GB"/>
        </w:rPr>
        <w:t xml:space="preserve">To: Ofcom, </w:t>
      </w:r>
      <w:r w:rsidR="00AF2A9B" w:rsidRPr="00AF2A9B">
        <w:rPr>
          <w:rFonts w:ascii="Arial" w:eastAsia="Times New Roman" w:hAnsi="Arial" w:cs="Arial"/>
          <w:b/>
          <w:bCs/>
          <w:kern w:val="36"/>
          <w:sz w:val="24"/>
          <w:szCs w:val="24"/>
          <w:lang w:eastAsia="en-GB"/>
        </w:rPr>
        <w:t>Spectrum Management Centre, Baldock Radio Station, Royston</w:t>
      </w:r>
      <w:r w:rsidR="00D02082">
        <w:rPr>
          <w:rFonts w:ascii="Arial" w:eastAsia="Times New Roman" w:hAnsi="Arial" w:cs="Arial"/>
          <w:b/>
          <w:bCs/>
          <w:kern w:val="36"/>
          <w:sz w:val="24"/>
          <w:szCs w:val="24"/>
          <w:lang w:eastAsia="en-GB"/>
        </w:rPr>
        <w:t xml:space="preserve"> Road</w:t>
      </w:r>
      <w:r w:rsidR="00AF2A9B" w:rsidRPr="00AF2A9B">
        <w:rPr>
          <w:rFonts w:ascii="Arial" w:eastAsia="Times New Roman" w:hAnsi="Arial" w:cs="Arial"/>
          <w:b/>
          <w:bCs/>
          <w:kern w:val="36"/>
          <w:sz w:val="24"/>
          <w:szCs w:val="24"/>
          <w:lang w:eastAsia="en-GB"/>
        </w:rPr>
        <w:t>, Baldock SG7 6SH</w:t>
      </w:r>
    </w:p>
    <w:p w14:paraId="04DA7BBD" w14:textId="54EF24FC" w:rsidR="00A401E3" w:rsidRDefault="0034522A" w:rsidP="00AF2A9B">
      <w:pPr>
        <w:spacing w:before="100" w:beforeAutospacing="1" w:after="100" w:afterAutospacing="1"/>
        <w:ind w:left="360"/>
        <w:outlineLvl w:val="0"/>
        <w:rPr>
          <w:rFonts w:ascii="Arial" w:eastAsia="Times New Roman" w:hAnsi="Arial" w:cs="Arial"/>
          <w:b/>
          <w:bCs/>
          <w:kern w:val="36"/>
          <w:lang w:eastAsia="en-GB"/>
        </w:rPr>
      </w:pPr>
      <w:r w:rsidRPr="00A47140">
        <w:rPr>
          <w:rFonts w:ascii="Arial" w:eastAsia="Times New Roman" w:hAnsi="Arial" w:cs="Arial"/>
          <w:b/>
          <w:bCs/>
          <w:kern w:val="36"/>
          <w:lang w:eastAsia="en-GB"/>
        </w:rPr>
        <w:t>cc</w:t>
      </w:r>
      <w:r w:rsidR="00AF2A9B" w:rsidRPr="00A47140">
        <w:rPr>
          <w:rFonts w:ascii="Arial" w:eastAsia="Times New Roman" w:hAnsi="Arial" w:cs="Arial"/>
          <w:b/>
          <w:bCs/>
          <w:kern w:val="36"/>
          <w:lang w:eastAsia="en-GB"/>
        </w:rPr>
        <w:t xml:space="preserve"> </w:t>
      </w:r>
      <w:hyperlink r:id="rId7" w:history="1">
        <w:r w:rsidR="006C201C" w:rsidRPr="00E30C98">
          <w:rPr>
            <w:rStyle w:val="Hyperlink"/>
            <w:rFonts w:ascii="Arial" w:eastAsia="Times New Roman" w:hAnsi="Arial" w:cs="Arial"/>
            <w:b/>
            <w:bCs/>
            <w:kern w:val="36"/>
            <w:lang w:eastAsia="en-GB"/>
          </w:rPr>
          <w:t>VDSL@rsgb.org.uk</w:t>
        </w:r>
      </w:hyperlink>
    </w:p>
    <w:p w14:paraId="248DB201" w14:textId="77777777" w:rsidR="003944C9" w:rsidRDefault="00D10B8D" w:rsidP="00E15B20">
      <w:pPr>
        <w:spacing w:before="100" w:beforeAutospacing="1" w:after="100" w:afterAutospacing="1" w:line="240" w:lineRule="auto"/>
        <w:outlineLvl w:val="0"/>
        <w:rPr>
          <w:rFonts w:ascii="Arial" w:eastAsia="Times New Roman" w:hAnsi="Arial" w:cs="Arial"/>
          <w:b/>
          <w:bCs/>
          <w:kern w:val="36"/>
          <w:sz w:val="48"/>
          <w:szCs w:val="48"/>
          <w:lang w:eastAsia="en-GB"/>
        </w:rPr>
        <w:sectPr w:rsidR="003944C9" w:rsidSect="007A328E">
          <w:headerReference w:type="even" r:id="rId8"/>
          <w:headerReference w:type="default" r:id="rId9"/>
          <w:footerReference w:type="even" r:id="rId10"/>
          <w:footerReference w:type="default" r:id="rId11"/>
          <w:headerReference w:type="first" r:id="rId12"/>
          <w:footerReference w:type="first" r:id="rId13"/>
          <w:pgSz w:w="11906" w:h="16838"/>
          <w:pgMar w:top="1006" w:right="1440" w:bottom="458"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AF2A9B">
        <w:rPr>
          <w:rFonts w:ascii="Arial" w:eastAsia="Times New Roman" w:hAnsi="Arial" w:cs="Arial"/>
          <w:b/>
          <w:bCs/>
          <w:kern w:val="36"/>
          <w:sz w:val="48"/>
          <w:szCs w:val="48"/>
          <w:lang w:eastAsia="en-GB"/>
        </w:rPr>
        <w:t>Complaint</w:t>
      </w:r>
      <w:r w:rsidR="008B4FD3" w:rsidRPr="00AF2A9B">
        <w:rPr>
          <w:rFonts w:ascii="Arial" w:eastAsia="Times New Roman" w:hAnsi="Arial" w:cs="Arial"/>
          <w:b/>
          <w:bCs/>
          <w:kern w:val="36"/>
          <w:sz w:val="48"/>
          <w:szCs w:val="48"/>
          <w:lang w:eastAsia="en-GB"/>
        </w:rPr>
        <w:t xml:space="preserve"> about VDSL interference to Amateur Radio Reception</w:t>
      </w:r>
    </w:p>
    <w:p w14:paraId="12838A2C" w14:textId="77777777" w:rsidR="00497A29" w:rsidRDefault="00497A29" w:rsidP="00E15B20">
      <w:pPr>
        <w:spacing w:after="0" w:line="240" w:lineRule="auto"/>
        <w:rPr>
          <w:rFonts w:ascii="Arial" w:eastAsia="Times New Roman" w:hAnsi="Arial" w:cs="Arial"/>
          <w:color w:val="000000"/>
          <w:lang w:eastAsia="en-GB"/>
        </w:rPr>
        <w:sectPr w:rsidR="00497A29" w:rsidSect="003944C9">
          <w:type w:val="continuous"/>
          <w:pgSz w:w="11906" w:h="16838"/>
          <w:pgMar w:top="1006" w:right="1440" w:bottom="458" w:left="1440" w:header="708" w:footer="708"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pPr>
    </w:p>
    <w:tbl>
      <w:tblPr>
        <w:tblW w:w="8800" w:type="dxa"/>
        <w:tblLook w:val="04A0" w:firstRow="1" w:lastRow="0" w:firstColumn="1" w:lastColumn="0" w:noHBand="0" w:noVBand="1"/>
      </w:tblPr>
      <w:tblGrid>
        <w:gridCol w:w="8800"/>
      </w:tblGrid>
      <w:tr w:rsidR="00E15B20" w:rsidRPr="00AF2A9B" w14:paraId="18E3B8D5" w14:textId="77777777" w:rsidTr="00EF5539">
        <w:trPr>
          <w:trHeight w:val="465"/>
        </w:trPr>
        <w:tc>
          <w:tcPr>
            <w:tcW w:w="8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BEEF00" w14:textId="4F1923E9"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 xml:space="preserve">Name: </w:t>
            </w:r>
          </w:p>
        </w:tc>
      </w:tr>
      <w:tr w:rsidR="00E15B20" w:rsidRPr="00AF2A9B" w14:paraId="0A9D2B31" w14:textId="77777777" w:rsidTr="00A401E3">
        <w:trPr>
          <w:trHeight w:val="702"/>
        </w:trPr>
        <w:tc>
          <w:tcPr>
            <w:tcW w:w="8800" w:type="dxa"/>
            <w:tcBorders>
              <w:top w:val="nil"/>
              <w:left w:val="single" w:sz="8" w:space="0" w:color="auto"/>
              <w:bottom w:val="single" w:sz="4" w:space="0" w:color="auto"/>
              <w:right w:val="single" w:sz="8" w:space="0" w:color="auto"/>
            </w:tcBorders>
            <w:shd w:val="clear" w:color="auto" w:fill="auto"/>
            <w:noWrap/>
            <w:vAlign w:val="center"/>
            <w:hideMark/>
          </w:tcPr>
          <w:p w14:paraId="73367115" w14:textId="3C2996F5"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Address:</w:t>
            </w:r>
            <w:r w:rsidR="001B213E">
              <w:rPr>
                <w:rFonts w:ascii="Arial" w:eastAsia="Times New Roman" w:hAnsi="Arial" w:cs="Arial"/>
                <w:color w:val="000000"/>
                <w:lang w:eastAsia="en-GB"/>
              </w:rPr>
              <w:t xml:space="preserve"> </w:t>
            </w:r>
          </w:p>
        </w:tc>
      </w:tr>
      <w:tr w:rsidR="00E15B20" w:rsidRPr="00AF2A9B" w14:paraId="5FA86622" w14:textId="77777777" w:rsidTr="00EF5539">
        <w:trPr>
          <w:trHeight w:val="452"/>
        </w:trPr>
        <w:tc>
          <w:tcPr>
            <w:tcW w:w="8800" w:type="dxa"/>
            <w:tcBorders>
              <w:top w:val="nil"/>
              <w:left w:val="single" w:sz="8" w:space="0" w:color="auto"/>
              <w:bottom w:val="single" w:sz="4" w:space="0" w:color="auto"/>
              <w:right w:val="single" w:sz="8" w:space="0" w:color="auto"/>
            </w:tcBorders>
            <w:shd w:val="clear" w:color="auto" w:fill="auto"/>
            <w:noWrap/>
            <w:vAlign w:val="center"/>
            <w:hideMark/>
          </w:tcPr>
          <w:p w14:paraId="4A8EB451" w14:textId="45181FE1"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Callsign (if applicable):</w:t>
            </w:r>
            <w:r w:rsidR="001B213E">
              <w:rPr>
                <w:rFonts w:ascii="Arial" w:eastAsia="Times New Roman" w:hAnsi="Arial" w:cs="Arial"/>
                <w:color w:val="000000"/>
                <w:lang w:eastAsia="en-GB"/>
              </w:rPr>
              <w:t xml:space="preserve"> </w:t>
            </w:r>
          </w:p>
        </w:tc>
      </w:tr>
      <w:tr w:rsidR="00E15B20" w:rsidRPr="00AF2A9B" w14:paraId="26750229" w14:textId="77777777" w:rsidTr="00EF5539">
        <w:trPr>
          <w:trHeight w:val="431"/>
        </w:trPr>
        <w:tc>
          <w:tcPr>
            <w:tcW w:w="8800" w:type="dxa"/>
            <w:tcBorders>
              <w:top w:val="nil"/>
              <w:left w:val="single" w:sz="8" w:space="0" w:color="auto"/>
              <w:bottom w:val="single" w:sz="4" w:space="0" w:color="auto"/>
              <w:right w:val="single" w:sz="8" w:space="0" w:color="auto"/>
            </w:tcBorders>
            <w:shd w:val="clear" w:color="auto" w:fill="auto"/>
            <w:noWrap/>
            <w:vAlign w:val="center"/>
            <w:hideMark/>
          </w:tcPr>
          <w:p w14:paraId="5A6316F8" w14:textId="20FB19D2"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 xml:space="preserve">Email address: </w:t>
            </w:r>
          </w:p>
        </w:tc>
      </w:tr>
      <w:tr w:rsidR="00E15B20" w:rsidRPr="00AF2A9B" w14:paraId="5144C233" w14:textId="77777777" w:rsidTr="006C201C">
        <w:trPr>
          <w:trHeight w:val="2605"/>
        </w:trPr>
        <w:tc>
          <w:tcPr>
            <w:tcW w:w="8800" w:type="dxa"/>
            <w:tcBorders>
              <w:top w:val="nil"/>
              <w:left w:val="single" w:sz="8" w:space="0" w:color="auto"/>
              <w:bottom w:val="single" w:sz="4" w:space="0" w:color="auto"/>
              <w:right w:val="single" w:sz="8" w:space="0" w:color="auto"/>
            </w:tcBorders>
            <w:shd w:val="clear" w:color="auto" w:fill="auto"/>
            <w:noWrap/>
            <w:hideMark/>
          </w:tcPr>
          <w:p w14:paraId="71E09F1B" w14:textId="020C5916"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Description of interference:</w:t>
            </w:r>
            <w:r w:rsidR="001B213E">
              <w:rPr>
                <w:rFonts w:ascii="Arial" w:eastAsia="Times New Roman" w:hAnsi="Arial" w:cs="Arial"/>
                <w:color w:val="000000"/>
                <w:lang w:eastAsia="en-GB"/>
              </w:rPr>
              <w:t xml:space="preserve"> </w:t>
            </w:r>
          </w:p>
        </w:tc>
      </w:tr>
      <w:tr w:rsidR="00E15B20" w:rsidRPr="00AF2A9B" w14:paraId="4AE491ED" w14:textId="77777777" w:rsidTr="00E15B20">
        <w:trPr>
          <w:trHeight w:val="1860"/>
        </w:trPr>
        <w:tc>
          <w:tcPr>
            <w:tcW w:w="8800" w:type="dxa"/>
            <w:tcBorders>
              <w:top w:val="nil"/>
              <w:left w:val="single" w:sz="8" w:space="0" w:color="auto"/>
              <w:bottom w:val="single" w:sz="4" w:space="0" w:color="auto"/>
              <w:right w:val="single" w:sz="8" w:space="0" w:color="auto"/>
            </w:tcBorders>
            <w:shd w:val="clear" w:color="auto" w:fill="auto"/>
            <w:noWrap/>
            <w:hideMark/>
          </w:tcPr>
          <w:p w14:paraId="55DAEDE0" w14:textId="251DC49C"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Location at which the interference has been observed:</w:t>
            </w:r>
            <w:r w:rsidR="001B213E">
              <w:rPr>
                <w:rFonts w:ascii="Arial" w:eastAsia="Times New Roman" w:hAnsi="Arial" w:cs="Arial"/>
                <w:color w:val="000000"/>
                <w:lang w:eastAsia="en-GB"/>
              </w:rPr>
              <w:t xml:space="preserve"> </w:t>
            </w:r>
          </w:p>
        </w:tc>
      </w:tr>
      <w:tr w:rsidR="00E15B20" w:rsidRPr="00AF2A9B" w14:paraId="653BA90C" w14:textId="77777777" w:rsidTr="00E15B20">
        <w:trPr>
          <w:trHeight w:val="1230"/>
        </w:trPr>
        <w:tc>
          <w:tcPr>
            <w:tcW w:w="8800" w:type="dxa"/>
            <w:tcBorders>
              <w:top w:val="nil"/>
              <w:left w:val="single" w:sz="8" w:space="0" w:color="auto"/>
              <w:bottom w:val="single" w:sz="4" w:space="0" w:color="auto"/>
              <w:right w:val="single" w:sz="8" w:space="0" w:color="auto"/>
            </w:tcBorders>
            <w:shd w:val="clear" w:color="auto" w:fill="auto"/>
            <w:noWrap/>
            <w:hideMark/>
          </w:tcPr>
          <w:p w14:paraId="3DBF0BFC" w14:textId="0A33ABD7"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 xml:space="preserve">Frequencies and / or amateur bands in which the </w:t>
            </w:r>
            <w:r w:rsidR="0034522A" w:rsidRPr="00AF2A9B">
              <w:rPr>
                <w:rFonts w:ascii="Arial" w:eastAsia="Times New Roman" w:hAnsi="Arial" w:cs="Arial"/>
                <w:color w:val="000000"/>
                <w:lang w:eastAsia="en-GB"/>
              </w:rPr>
              <w:t>interf</w:t>
            </w:r>
            <w:r w:rsidR="0034522A">
              <w:rPr>
                <w:rFonts w:ascii="Arial" w:eastAsia="Times New Roman" w:hAnsi="Arial" w:cs="Arial"/>
                <w:color w:val="000000"/>
                <w:lang w:eastAsia="en-GB"/>
              </w:rPr>
              <w:t>erence</w:t>
            </w:r>
            <w:r w:rsidRPr="00AF2A9B">
              <w:rPr>
                <w:rFonts w:ascii="Arial" w:eastAsia="Times New Roman" w:hAnsi="Arial" w:cs="Arial"/>
                <w:color w:val="000000"/>
                <w:lang w:eastAsia="en-GB"/>
              </w:rPr>
              <w:t xml:space="preserve"> has been observed</w:t>
            </w:r>
            <w:r w:rsidR="001B213E">
              <w:rPr>
                <w:rFonts w:ascii="Arial" w:eastAsia="Times New Roman" w:hAnsi="Arial" w:cs="Arial"/>
                <w:color w:val="000000"/>
                <w:lang w:eastAsia="en-GB"/>
              </w:rPr>
              <w:t xml:space="preserve">: </w:t>
            </w:r>
          </w:p>
        </w:tc>
      </w:tr>
      <w:tr w:rsidR="00E15B20" w:rsidRPr="00AF2A9B" w14:paraId="3D705520" w14:textId="77777777" w:rsidTr="00E15B20">
        <w:trPr>
          <w:trHeight w:val="1395"/>
        </w:trPr>
        <w:tc>
          <w:tcPr>
            <w:tcW w:w="8800" w:type="dxa"/>
            <w:tcBorders>
              <w:top w:val="nil"/>
              <w:left w:val="single" w:sz="8" w:space="0" w:color="auto"/>
              <w:bottom w:val="single" w:sz="4" w:space="0" w:color="auto"/>
              <w:right w:val="single" w:sz="8" w:space="0" w:color="auto"/>
            </w:tcBorders>
            <w:shd w:val="clear" w:color="auto" w:fill="auto"/>
            <w:noWrap/>
            <w:hideMark/>
          </w:tcPr>
          <w:p w14:paraId="3CD11DC8" w14:textId="32BFB6E5" w:rsidR="00E15B20" w:rsidRPr="00AF2A9B" w:rsidRDefault="00E15B20"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Date / Time of day at which the interference has been observed</w:t>
            </w:r>
            <w:r w:rsidR="001B213E">
              <w:rPr>
                <w:rFonts w:ascii="Arial" w:eastAsia="Times New Roman" w:hAnsi="Arial" w:cs="Arial"/>
                <w:color w:val="000000"/>
                <w:lang w:eastAsia="en-GB"/>
              </w:rPr>
              <w:t xml:space="preserve">: </w:t>
            </w:r>
          </w:p>
        </w:tc>
      </w:tr>
      <w:tr w:rsidR="00E15B20" w:rsidRPr="00AF2A9B" w14:paraId="27F8FDE2" w14:textId="77777777" w:rsidTr="00E15B20">
        <w:trPr>
          <w:trHeight w:val="1395"/>
        </w:trPr>
        <w:tc>
          <w:tcPr>
            <w:tcW w:w="8800" w:type="dxa"/>
            <w:tcBorders>
              <w:top w:val="nil"/>
              <w:left w:val="single" w:sz="8" w:space="0" w:color="auto"/>
              <w:bottom w:val="single" w:sz="4" w:space="0" w:color="auto"/>
              <w:right w:val="single" w:sz="8" w:space="0" w:color="auto"/>
            </w:tcBorders>
            <w:shd w:val="clear" w:color="auto" w:fill="auto"/>
            <w:noWrap/>
            <w:hideMark/>
          </w:tcPr>
          <w:p w14:paraId="197E93CE" w14:textId="2DEE870D" w:rsidR="00E15B20" w:rsidRPr="00AF2A9B" w:rsidRDefault="00EF5539" w:rsidP="00E15B20">
            <w:pPr>
              <w:spacing w:after="0" w:line="240" w:lineRule="auto"/>
              <w:rPr>
                <w:rFonts w:ascii="Arial" w:eastAsia="Times New Roman" w:hAnsi="Arial" w:cs="Arial"/>
                <w:color w:val="000000"/>
                <w:lang w:eastAsia="en-GB"/>
              </w:rPr>
            </w:pPr>
            <w:r w:rsidRPr="00AF2A9B">
              <w:rPr>
                <w:rFonts w:ascii="Arial" w:eastAsia="Times New Roman" w:hAnsi="Arial" w:cs="Arial"/>
                <w:color w:val="000000"/>
                <w:lang w:eastAsia="en-GB"/>
              </w:rPr>
              <w:t>Details of r</w:t>
            </w:r>
            <w:r w:rsidR="00E15B20" w:rsidRPr="00AF2A9B">
              <w:rPr>
                <w:rFonts w:ascii="Arial" w:eastAsia="Times New Roman" w:hAnsi="Arial" w:cs="Arial"/>
                <w:color w:val="000000"/>
                <w:lang w:eastAsia="en-GB"/>
              </w:rPr>
              <w:t>eceiving system in use</w:t>
            </w:r>
            <w:r w:rsidR="001B213E">
              <w:rPr>
                <w:rFonts w:ascii="Arial" w:eastAsia="Times New Roman" w:hAnsi="Arial" w:cs="Arial"/>
                <w:color w:val="000000"/>
                <w:lang w:eastAsia="en-GB"/>
              </w:rPr>
              <w:t xml:space="preserve">: </w:t>
            </w:r>
          </w:p>
        </w:tc>
      </w:tr>
    </w:tbl>
    <w:p w14:paraId="27FF7271" w14:textId="4146A606" w:rsidR="007A328E" w:rsidRDefault="007A328E" w:rsidP="00EF5539">
      <w:pPr>
        <w:spacing w:after="0" w:line="240" w:lineRule="auto"/>
        <w:rPr>
          <w:rFonts w:ascii="Arial" w:eastAsia="Times New Roman" w:hAnsi="Arial" w:cs="Arial"/>
          <w:kern w:val="36"/>
          <w:lang w:eastAsia="en-GB"/>
        </w:rPr>
      </w:pPr>
    </w:p>
    <w:p w14:paraId="453FE466" w14:textId="77777777" w:rsidR="00497A29" w:rsidRDefault="00497A29">
      <w:pPr>
        <w:rPr>
          <w:rFonts w:ascii="Arial" w:eastAsia="Times New Roman" w:hAnsi="Arial" w:cs="Arial"/>
          <w:kern w:val="36"/>
          <w:lang w:eastAsia="en-GB"/>
        </w:rPr>
        <w:sectPr w:rsidR="00497A29" w:rsidSect="003944C9">
          <w:type w:val="continuous"/>
          <w:pgSz w:w="11906" w:h="16838"/>
          <w:pgMar w:top="1006" w:right="1440" w:bottom="458" w:left="1440" w:header="708" w:footer="708"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pPr>
    </w:p>
    <w:p w14:paraId="4E5C0A7F" w14:textId="1C27FDCA" w:rsidR="007A328E" w:rsidRDefault="007A328E">
      <w:pPr>
        <w:rPr>
          <w:rFonts w:ascii="Arial" w:eastAsia="Times New Roman" w:hAnsi="Arial" w:cs="Arial"/>
          <w:kern w:val="36"/>
          <w:lang w:eastAsia="en-GB"/>
        </w:rPr>
      </w:pPr>
      <w:r>
        <w:rPr>
          <w:rFonts w:ascii="Arial" w:eastAsia="Times New Roman" w:hAnsi="Arial" w:cs="Arial"/>
          <w:kern w:val="36"/>
          <w:lang w:eastAsia="en-GB"/>
        </w:rPr>
        <w:br w:type="page"/>
      </w:r>
    </w:p>
    <w:p w14:paraId="7809B02A" w14:textId="77777777" w:rsidR="007A328E" w:rsidRPr="00A401E3" w:rsidRDefault="007A328E" w:rsidP="007A328E">
      <w:pPr>
        <w:spacing w:after="0" w:line="240" w:lineRule="auto"/>
        <w:rPr>
          <w:rFonts w:ascii="Times New Roman" w:eastAsia="Times New Roman" w:hAnsi="Times New Roman" w:cs="Times New Roman"/>
          <w:b/>
          <w:bCs/>
          <w:kern w:val="36"/>
          <w:lang w:eastAsia="en-GB"/>
        </w:rPr>
      </w:pPr>
      <w:bookmarkStart w:id="0" w:name="_Hlk34228895"/>
      <w:bookmarkStart w:id="1" w:name="_Hlk34228896"/>
      <w:r w:rsidRPr="00A401E3">
        <w:rPr>
          <w:rFonts w:ascii="Times New Roman" w:eastAsia="Times New Roman" w:hAnsi="Times New Roman" w:cs="Times New Roman"/>
          <w:b/>
          <w:bCs/>
          <w:kern w:val="36"/>
          <w:lang w:eastAsia="en-GB"/>
        </w:rPr>
        <w:lastRenderedPageBreak/>
        <w:t>Other observations:</w:t>
      </w:r>
    </w:p>
    <w:p w14:paraId="26B83970" w14:textId="77777777" w:rsidR="007A328E" w:rsidRDefault="007A328E" w:rsidP="007A328E">
      <w:pPr>
        <w:spacing w:after="0" w:line="240" w:lineRule="auto"/>
        <w:rPr>
          <w:rFonts w:ascii="Times New Roman" w:eastAsia="Times New Roman" w:hAnsi="Times New Roman" w:cs="Times New Roman"/>
          <w:kern w:val="36"/>
          <w:lang w:eastAsia="en-GB"/>
        </w:rPr>
      </w:pPr>
    </w:p>
    <w:p w14:paraId="4571EDAD" w14:textId="77777777" w:rsidR="00497A29" w:rsidRDefault="00497A29" w:rsidP="007A328E">
      <w:pPr>
        <w:spacing w:after="0" w:line="240" w:lineRule="auto"/>
        <w:rPr>
          <w:rFonts w:ascii="Times New Roman" w:eastAsia="Times New Roman" w:hAnsi="Times New Roman" w:cs="Times New Roman"/>
          <w:i/>
          <w:iCs/>
          <w:color w:val="000000" w:themeColor="text1"/>
          <w:kern w:val="36"/>
          <w:lang w:eastAsia="en-GB"/>
        </w:rPr>
        <w:sectPr w:rsidR="00497A29" w:rsidSect="003944C9">
          <w:type w:val="continuous"/>
          <w:pgSz w:w="11906" w:h="16838"/>
          <w:pgMar w:top="1006" w:right="1440" w:bottom="458"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4805309" w14:textId="2EF075E7" w:rsidR="007A328E" w:rsidRPr="007A328E" w:rsidRDefault="007A328E" w:rsidP="007A328E">
      <w:pPr>
        <w:spacing w:after="0" w:line="240" w:lineRule="auto"/>
        <w:rPr>
          <w:rFonts w:ascii="Times New Roman" w:eastAsia="Times New Roman" w:hAnsi="Times New Roman" w:cs="Times New Roman"/>
          <w:i/>
          <w:iCs/>
          <w:color w:val="000000" w:themeColor="text1"/>
          <w:kern w:val="36"/>
          <w:lang w:eastAsia="en-GB"/>
        </w:rPr>
      </w:pPr>
      <w:r w:rsidRPr="007A328E">
        <w:rPr>
          <w:rFonts w:ascii="Times New Roman" w:eastAsia="Times New Roman" w:hAnsi="Times New Roman" w:cs="Times New Roman"/>
          <w:i/>
          <w:iCs/>
          <w:color w:val="000000" w:themeColor="text1"/>
          <w:kern w:val="36"/>
          <w:lang w:eastAsia="en-GB"/>
        </w:rPr>
        <w:t>In this section you may wish to include screen shots showing the interference, as well as making some of the following points, preferably in your own words:</w:t>
      </w:r>
    </w:p>
    <w:p w14:paraId="49FE2F79" w14:textId="77777777" w:rsidR="007A328E" w:rsidRDefault="007A328E" w:rsidP="007A328E">
      <w:pPr>
        <w:spacing w:after="0" w:line="240" w:lineRule="auto"/>
        <w:rPr>
          <w:rFonts w:ascii="Times New Roman" w:eastAsia="Times New Roman" w:hAnsi="Times New Roman" w:cs="Times New Roman"/>
          <w:kern w:val="36"/>
          <w:lang w:eastAsia="en-GB"/>
        </w:rPr>
      </w:pPr>
    </w:p>
    <w:p w14:paraId="37701F6E" w14:textId="5F61F52A" w:rsidR="007A328E" w:rsidRPr="00A401E3" w:rsidRDefault="007A328E" w:rsidP="0070131C">
      <w:pPr>
        <w:spacing w:after="240" w:line="240" w:lineRule="auto"/>
        <w:ind w:right="943"/>
        <w:contextualSpacing/>
        <w:rPr>
          <w:rFonts w:ascii="Times New Roman" w:eastAsia="Times New Roman" w:hAnsi="Times New Roman" w:cs="Times New Roman"/>
          <w:i/>
          <w:iCs/>
          <w:color w:val="FF0000"/>
          <w:kern w:val="36"/>
          <w:lang w:eastAsia="en-GB"/>
        </w:rPr>
      </w:pPr>
      <w:r>
        <w:rPr>
          <w:rFonts w:ascii="Times New Roman" w:eastAsia="Times New Roman" w:hAnsi="Times New Roman" w:cs="Times New Roman"/>
          <w:i/>
          <w:iCs/>
          <w:color w:val="FF0000"/>
          <w:kern w:val="36"/>
          <w:lang w:eastAsia="en-GB"/>
        </w:rPr>
        <w:t xml:space="preserve">I am suffering from severe reception interference on the </w:t>
      </w:r>
      <w:r w:rsidRPr="00A401E3">
        <w:rPr>
          <w:rFonts w:ascii="Times New Roman" w:eastAsia="Times New Roman" w:hAnsi="Times New Roman" w:cs="Times New Roman"/>
          <w:i/>
          <w:iCs/>
          <w:color w:val="FF0000"/>
          <w:kern w:val="36"/>
          <w:lang w:eastAsia="en-GB"/>
        </w:rPr>
        <w:t>160m to 20m</w:t>
      </w:r>
      <w:r>
        <w:rPr>
          <w:rFonts w:ascii="Times New Roman" w:eastAsia="Times New Roman" w:hAnsi="Times New Roman" w:cs="Times New Roman"/>
          <w:i/>
          <w:iCs/>
          <w:color w:val="FF0000"/>
          <w:kern w:val="36"/>
          <w:lang w:eastAsia="en-GB"/>
        </w:rPr>
        <w:t xml:space="preserve"> HF amateur bands from VDSL. This interference is present 24 hours a day</w:t>
      </w:r>
      <w:r w:rsidR="00A47140">
        <w:rPr>
          <w:rFonts w:ascii="Times New Roman" w:eastAsia="Times New Roman" w:hAnsi="Times New Roman" w:cs="Times New Roman"/>
          <w:i/>
          <w:iCs/>
          <w:color w:val="FF0000"/>
          <w:kern w:val="36"/>
          <w:lang w:eastAsia="en-GB"/>
        </w:rPr>
        <w:t xml:space="preserve"> </w:t>
      </w:r>
      <w:r>
        <w:rPr>
          <w:rFonts w:ascii="Times New Roman" w:eastAsia="Times New Roman" w:hAnsi="Times New Roman" w:cs="Times New Roman"/>
          <w:i/>
          <w:iCs/>
          <w:color w:val="FF0000"/>
          <w:kern w:val="36"/>
          <w:lang w:eastAsia="en-GB"/>
        </w:rPr>
        <w:t xml:space="preserve">and takes the form of wideband noise spread across all the bands. </w:t>
      </w:r>
      <w:r w:rsidRPr="00A401E3">
        <w:rPr>
          <w:rFonts w:ascii="Times New Roman" w:eastAsia="Times New Roman" w:hAnsi="Times New Roman" w:cs="Times New Roman"/>
          <w:i/>
          <w:iCs/>
          <w:color w:val="FF0000"/>
          <w:kern w:val="36"/>
          <w:lang w:eastAsia="en-GB"/>
        </w:rPr>
        <w:t>Th</w:t>
      </w:r>
      <w:r>
        <w:rPr>
          <w:rFonts w:ascii="Times New Roman" w:eastAsia="Times New Roman" w:hAnsi="Times New Roman" w:cs="Times New Roman"/>
          <w:i/>
          <w:iCs/>
          <w:color w:val="FF0000"/>
          <w:kern w:val="36"/>
          <w:lang w:eastAsia="en-GB"/>
        </w:rPr>
        <w:t>is</w:t>
      </w:r>
      <w:r w:rsidRPr="00A401E3">
        <w:rPr>
          <w:rFonts w:ascii="Times New Roman" w:eastAsia="Times New Roman" w:hAnsi="Times New Roman" w:cs="Times New Roman"/>
          <w:i/>
          <w:iCs/>
          <w:color w:val="FF0000"/>
          <w:kern w:val="36"/>
          <w:lang w:eastAsia="en-GB"/>
        </w:rPr>
        <w:t xml:space="preserve"> interference masks all weak signals on </w:t>
      </w:r>
      <w:r>
        <w:rPr>
          <w:rFonts w:ascii="Times New Roman" w:eastAsia="Times New Roman" w:hAnsi="Times New Roman" w:cs="Times New Roman"/>
          <w:i/>
          <w:iCs/>
          <w:color w:val="FF0000"/>
          <w:kern w:val="36"/>
          <w:lang w:eastAsia="en-GB"/>
        </w:rPr>
        <w:t>these</w:t>
      </w:r>
      <w:r w:rsidRPr="00A401E3">
        <w:rPr>
          <w:rFonts w:ascii="Times New Roman" w:eastAsia="Times New Roman" w:hAnsi="Times New Roman" w:cs="Times New Roman"/>
          <w:i/>
          <w:iCs/>
          <w:color w:val="FF0000"/>
          <w:kern w:val="36"/>
          <w:lang w:eastAsia="en-GB"/>
        </w:rPr>
        <w:t xml:space="preserve"> bands</w:t>
      </w:r>
      <w:r>
        <w:rPr>
          <w:rFonts w:ascii="Times New Roman" w:eastAsia="Times New Roman" w:hAnsi="Times New Roman" w:cs="Times New Roman"/>
          <w:i/>
          <w:iCs/>
          <w:color w:val="FF0000"/>
          <w:kern w:val="36"/>
          <w:lang w:eastAsia="en-GB"/>
        </w:rPr>
        <w:t>, preventing</w:t>
      </w:r>
      <w:r w:rsidRPr="00A401E3">
        <w:rPr>
          <w:rFonts w:ascii="Times New Roman" w:eastAsia="Times New Roman" w:hAnsi="Times New Roman" w:cs="Times New Roman"/>
          <w:i/>
          <w:iCs/>
          <w:color w:val="FF0000"/>
          <w:kern w:val="36"/>
          <w:lang w:eastAsia="en-GB"/>
        </w:rPr>
        <w:t xml:space="preserve"> me from making many amateur radio contacts</w:t>
      </w:r>
      <w:r>
        <w:rPr>
          <w:rFonts w:ascii="Times New Roman" w:eastAsia="Times New Roman" w:hAnsi="Times New Roman" w:cs="Times New Roman"/>
          <w:i/>
          <w:iCs/>
          <w:color w:val="FF0000"/>
          <w:kern w:val="36"/>
          <w:lang w:eastAsia="en-GB"/>
        </w:rPr>
        <w:t xml:space="preserve">. </w:t>
      </w:r>
    </w:p>
    <w:p w14:paraId="63729D12" w14:textId="77777777" w:rsidR="007A328E" w:rsidRPr="00A401E3" w:rsidRDefault="007A328E" w:rsidP="007A328E">
      <w:pPr>
        <w:spacing w:after="240" w:line="240" w:lineRule="auto"/>
        <w:ind w:left="993" w:right="943" w:hanging="284"/>
        <w:contextualSpacing/>
        <w:rPr>
          <w:rFonts w:ascii="Times New Roman" w:eastAsia="Times New Roman" w:hAnsi="Times New Roman" w:cs="Times New Roman"/>
          <w:i/>
          <w:iCs/>
          <w:color w:val="FF0000"/>
          <w:kern w:val="36"/>
          <w:lang w:eastAsia="en-GB"/>
        </w:rPr>
      </w:pPr>
    </w:p>
    <w:p w14:paraId="3F009AC6" w14:textId="77777777" w:rsidR="007A328E" w:rsidRPr="00A401E3" w:rsidRDefault="007A328E" w:rsidP="0070131C">
      <w:pPr>
        <w:spacing w:after="240" w:line="240" w:lineRule="auto"/>
        <w:ind w:right="943"/>
        <w:contextualSpacing/>
        <w:rPr>
          <w:rFonts w:ascii="Times New Roman" w:eastAsia="Times New Roman" w:hAnsi="Times New Roman" w:cs="Times New Roman"/>
          <w:i/>
          <w:iCs/>
          <w:color w:val="FF0000"/>
          <w:kern w:val="36"/>
          <w:lang w:eastAsia="en-GB"/>
        </w:rPr>
      </w:pPr>
      <w:r w:rsidRPr="00A401E3">
        <w:rPr>
          <w:rFonts w:ascii="Times New Roman" w:eastAsia="Times New Roman" w:hAnsi="Times New Roman" w:cs="Times New Roman"/>
          <w:i/>
          <w:iCs/>
          <w:color w:val="FF0000"/>
          <w:kern w:val="36"/>
          <w:lang w:eastAsia="en-GB"/>
        </w:rPr>
        <w:t>I believe that my receiving equipment is functioning correctly, and as far as possible, I have taken all reasonable steps to minimise the interferenc</w:t>
      </w:r>
      <w:r>
        <w:rPr>
          <w:rFonts w:ascii="Times New Roman" w:eastAsia="Times New Roman" w:hAnsi="Times New Roman" w:cs="Times New Roman"/>
          <w:i/>
          <w:iCs/>
          <w:color w:val="FF0000"/>
          <w:kern w:val="36"/>
          <w:lang w:eastAsia="en-GB"/>
        </w:rPr>
        <w:t>e.</w:t>
      </w:r>
    </w:p>
    <w:p w14:paraId="153E729A" w14:textId="77777777" w:rsidR="007A328E" w:rsidRPr="00A401E3" w:rsidRDefault="007A328E" w:rsidP="007A328E">
      <w:pPr>
        <w:spacing w:after="240" w:line="240" w:lineRule="auto"/>
        <w:ind w:left="993" w:right="943" w:hanging="284"/>
        <w:contextualSpacing/>
        <w:rPr>
          <w:rFonts w:ascii="Times New Roman" w:eastAsia="Times New Roman" w:hAnsi="Times New Roman" w:cs="Times New Roman"/>
          <w:i/>
          <w:iCs/>
          <w:color w:val="FF0000"/>
          <w:kern w:val="36"/>
          <w:lang w:eastAsia="en-GB"/>
        </w:rPr>
      </w:pPr>
    </w:p>
    <w:p w14:paraId="17BF3B2A" w14:textId="77777777" w:rsidR="007A328E" w:rsidRPr="00A401E3" w:rsidRDefault="007A328E" w:rsidP="0070131C">
      <w:pPr>
        <w:spacing w:after="240" w:line="240" w:lineRule="auto"/>
        <w:ind w:right="943"/>
        <w:contextualSpacing/>
        <w:rPr>
          <w:rFonts w:ascii="Times New Roman" w:eastAsia="Times New Roman" w:hAnsi="Times New Roman" w:cs="Times New Roman"/>
          <w:i/>
          <w:iCs/>
          <w:color w:val="FF0000"/>
          <w:kern w:val="36"/>
          <w:lang w:eastAsia="en-GB"/>
        </w:rPr>
      </w:pPr>
      <w:r w:rsidRPr="00A401E3">
        <w:rPr>
          <w:rFonts w:ascii="Times New Roman" w:eastAsia="Times New Roman" w:hAnsi="Times New Roman" w:cs="Times New Roman"/>
          <w:i/>
          <w:iCs/>
          <w:color w:val="FF0000"/>
          <w:kern w:val="36"/>
          <w:lang w:eastAsia="en-GB"/>
        </w:rPr>
        <w:t xml:space="preserve">Given the extent that the interference is affecting the amateur radio service in the UK, I urge </w:t>
      </w:r>
      <w:r>
        <w:rPr>
          <w:rFonts w:ascii="Times New Roman" w:eastAsia="Times New Roman" w:hAnsi="Times New Roman" w:cs="Times New Roman"/>
          <w:i/>
          <w:iCs/>
          <w:color w:val="FF0000"/>
          <w:kern w:val="36"/>
          <w:lang w:eastAsia="en-GB"/>
        </w:rPr>
        <w:t>Ofcom</w:t>
      </w:r>
      <w:r w:rsidRPr="00A401E3">
        <w:rPr>
          <w:rFonts w:ascii="Times New Roman" w:eastAsia="Times New Roman" w:hAnsi="Times New Roman" w:cs="Times New Roman"/>
          <w:i/>
          <w:iCs/>
          <w:color w:val="FF0000"/>
          <w:kern w:val="36"/>
          <w:lang w:eastAsia="en-GB"/>
        </w:rPr>
        <w:t xml:space="preserve"> to pursue the following remedies: </w:t>
      </w:r>
    </w:p>
    <w:p w14:paraId="1E4D7D19" w14:textId="77777777" w:rsidR="007A328E" w:rsidRPr="00A401E3" w:rsidRDefault="007A328E" w:rsidP="007A328E">
      <w:pPr>
        <w:pStyle w:val="ListParagraph"/>
        <w:numPr>
          <w:ilvl w:val="0"/>
          <w:numId w:val="3"/>
        </w:numPr>
        <w:spacing w:after="240" w:line="240" w:lineRule="auto"/>
        <w:ind w:left="993" w:right="941" w:hanging="284"/>
        <w:contextualSpacing w:val="0"/>
        <w:rPr>
          <w:rFonts w:ascii="Times New Roman" w:eastAsia="Times New Roman" w:hAnsi="Times New Roman" w:cs="Times New Roman"/>
          <w:i/>
          <w:iCs/>
          <w:color w:val="FF0000"/>
          <w:kern w:val="36"/>
          <w:lang w:eastAsia="en-GB"/>
        </w:rPr>
      </w:pPr>
      <w:r w:rsidRPr="00A401E3">
        <w:rPr>
          <w:rFonts w:ascii="Times New Roman" w:eastAsia="Times New Roman" w:hAnsi="Times New Roman" w:cs="Times New Roman"/>
          <w:i/>
          <w:iCs/>
          <w:color w:val="FF0000"/>
          <w:kern w:val="36"/>
          <w:lang w:eastAsia="en-GB"/>
        </w:rPr>
        <w:t>that Openreach (and other providers where necessary) should be required to provide selective notching of the amateur bands on the VDSL service, at least in those locations where interference complaints have been made</w:t>
      </w:r>
    </w:p>
    <w:p w14:paraId="1DC4DC76" w14:textId="77777777" w:rsidR="007A328E" w:rsidRPr="00A401E3" w:rsidRDefault="007A328E" w:rsidP="007A328E">
      <w:pPr>
        <w:pStyle w:val="ListParagraph"/>
        <w:numPr>
          <w:ilvl w:val="0"/>
          <w:numId w:val="3"/>
        </w:numPr>
        <w:spacing w:after="240" w:line="240" w:lineRule="auto"/>
        <w:ind w:left="993" w:right="941" w:hanging="284"/>
        <w:contextualSpacing w:val="0"/>
        <w:rPr>
          <w:rFonts w:ascii="Times New Roman" w:eastAsia="Times New Roman" w:hAnsi="Times New Roman" w:cs="Times New Roman"/>
          <w:i/>
          <w:iCs/>
          <w:color w:val="FF0000"/>
          <w:kern w:val="36"/>
          <w:lang w:eastAsia="en-GB"/>
        </w:rPr>
      </w:pPr>
      <w:r w:rsidRPr="00A401E3">
        <w:rPr>
          <w:rFonts w:ascii="Times New Roman" w:eastAsia="Times New Roman" w:hAnsi="Times New Roman" w:cs="Times New Roman"/>
          <w:i/>
          <w:iCs/>
          <w:color w:val="FF0000"/>
          <w:kern w:val="36"/>
          <w:lang w:eastAsia="en-GB"/>
        </w:rPr>
        <w:t xml:space="preserve">that Openreach should be required, wherever possible, to reroute any overhead cables away from amateurs’ antennas </w:t>
      </w:r>
    </w:p>
    <w:p w14:paraId="244A4D12" w14:textId="77777777" w:rsidR="007A328E" w:rsidRPr="00A401E3" w:rsidRDefault="007A328E" w:rsidP="007A328E">
      <w:pPr>
        <w:pStyle w:val="ListParagraph"/>
        <w:numPr>
          <w:ilvl w:val="0"/>
          <w:numId w:val="3"/>
        </w:numPr>
        <w:spacing w:after="240" w:line="240" w:lineRule="auto"/>
        <w:ind w:left="993" w:right="941" w:hanging="284"/>
        <w:contextualSpacing w:val="0"/>
        <w:rPr>
          <w:rFonts w:ascii="Times New Roman" w:eastAsia="Times New Roman" w:hAnsi="Times New Roman" w:cs="Times New Roman"/>
          <w:i/>
          <w:iCs/>
          <w:color w:val="FF0000"/>
          <w:kern w:val="36"/>
          <w:lang w:eastAsia="en-GB"/>
        </w:rPr>
      </w:pPr>
      <w:r w:rsidRPr="00A401E3">
        <w:rPr>
          <w:rFonts w:ascii="Times New Roman" w:eastAsia="Times New Roman" w:hAnsi="Times New Roman" w:cs="Times New Roman"/>
          <w:i/>
          <w:iCs/>
          <w:color w:val="FF0000"/>
          <w:kern w:val="36"/>
          <w:lang w:eastAsia="en-GB"/>
        </w:rPr>
        <w:t>that Openreach should be required to improve the Line Balance on any VDSL systems that are causing interference</w:t>
      </w:r>
    </w:p>
    <w:p w14:paraId="517B79D7" w14:textId="77777777" w:rsidR="007A328E" w:rsidRPr="00A401E3" w:rsidRDefault="007A328E" w:rsidP="007A328E">
      <w:pPr>
        <w:pStyle w:val="ListParagraph"/>
        <w:numPr>
          <w:ilvl w:val="0"/>
          <w:numId w:val="3"/>
        </w:numPr>
        <w:spacing w:after="240" w:line="240" w:lineRule="auto"/>
        <w:ind w:left="993" w:right="941" w:hanging="284"/>
        <w:contextualSpacing w:val="0"/>
        <w:rPr>
          <w:rFonts w:ascii="Times New Roman" w:eastAsia="Times New Roman" w:hAnsi="Times New Roman" w:cs="Times New Roman"/>
          <w:i/>
          <w:iCs/>
          <w:color w:val="FF0000"/>
          <w:kern w:val="36"/>
          <w:lang w:eastAsia="en-GB"/>
        </w:rPr>
      </w:pPr>
      <w:r w:rsidRPr="00A401E3">
        <w:rPr>
          <w:rFonts w:ascii="Times New Roman" w:eastAsia="Times New Roman" w:hAnsi="Times New Roman" w:cs="Times New Roman"/>
          <w:i/>
          <w:iCs/>
          <w:color w:val="FF0000"/>
          <w:kern w:val="36"/>
          <w:lang w:eastAsia="en-GB"/>
        </w:rPr>
        <w:t>that where interference is reported, Openreach should ensure that each installation is fitted with an NTE5C master socket with a Mk4 faceplate, and that Openreach should encourage subscribers to clean up self-installed internal wiring (e.g. by removing unused extensions, only using specified twisted pair cabling etc.)</w:t>
      </w:r>
    </w:p>
    <w:p w14:paraId="08FDFFD4" w14:textId="77777777" w:rsidR="007A328E" w:rsidRPr="00A401E3" w:rsidRDefault="007A328E" w:rsidP="007A328E">
      <w:pPr>
        <w:pStyle w:val="ListParagraph"/>
        <w:numPr>
          <w:ilvl w:val="0"/>
          <w:numId w:val="3"/>
        </w:numPr>
        <w:spacing w:after="240" w:line="240" w:lineRule="auto"/>
        <w:ind w:left="993" w:right="941" w:hanging="284"/>
        <w:contextualSpacing w:val="0"/>
        <w:rPr>
          <w:rFonts w:ascii="Times New Roman" w:eastAsia="Times New Roman" w:hAnsi="Times New Roman" w:cs="Times New Roman"/>
          <w:i/>
          <w:iCs/>
          <w:color w:val="FF0000"/>
          <w:kern w:val="36"/>
          <w:lang w:eastAsia="en-GB"/>
        </w:rPr>
      </w:pPr>
      <w:r w:rsidRPr="00A401E3">
        <w:rPr>
          <w:rFonts w:ascii="Times New Roman" w:eastAsia="Times New Roman" w:hAnsi="Times New Roman" w:cs="Times New Roman"/>
          <w:i/>
          <w:iCs/>
          <w:color w:val="FF0000"/>
          <w:kern w:val="36"/>
          <w:lang w:eastAsia="en-GB"/>
        </w:rPr>
        <w:t xml:space="preserve">that where the remedies above cannot be provided, or </w:t>
      </w:r>
      <w:r>
        <w:rPr>
          <w:rFonts w:ascii="Times New Roman" w:eastAsia="Times New Roman" w:hAnsi="Times New Roman" w:cs="Times New Roman"/>
          <w:i/>
          <w:iCs/>
          <w:color w:val="FF0000"/>
          <w:kern w:val="36"/>
          <w:lang w:eastAsia="en-GB"/>
        </w:rPr>
        <w:t>are</w:t>
      </w:r>
      <w:r w:rsidRPr="00A401E3">
        <w:rPr>
          <w:rFonts w:ascii="Times New Roman" w:eastAsia="Times New Roman" w:hAnsi="Times New Roman" w:cs="Times New Roman"/>
          <w:i/>
          <w:iCs/>
          <w:color w:val="FF0000"/>
          <w:kern w:val="36"/>
          <w:lang w:eastAsia="en-GB"/>
        </w:rPr>
        <w:t xml:space="preserve"> insufficient to provide adequate protection against interference, that Ofcom require Openreach to use alternative non-interfering service provision (e.g. fibre-based services) at no adverse tariff or performance to the subscribers</w:t>
      </w:r>
    </w:p>
    <w:p w14:paraId="134C2FE0" w14:textId="77777777" w:rsidR="007A328E" w:rsidRPr="00A401E3" w:rsidRDefault="007A328E" w:rsidP="007A328E">
      <w:pPr>
        <w:pStyle w:val="ListParagraph"/>
        <w:numPr>
          <w:ilvl w:val="0"/>
          <w:numId w:val="3"/>
        </w:numPr>
        <w:spacing w:after="240" w:line="240" w:lineRule="auto"/>
        <w:ind w:left="993" w:right="941" w:hanging="284"/>
        <w:contextualSpacing w:val="0"/>
        <w:rPr>
          <w:rFonts w:ascii="Times New Roman" w:eastAsia="Times New Roman" w:hAnsi="Times New Roman" w:cs="Times New Roman"/>
          <w:i/>
          <w:iCs/>
          <w:color w:val="FF0000"/>
          <w:kern w:val="36"/>
        </w:rPr>
      </w:pPr>
      <w:r w:rsidRPr="00A401E3">
        <w:rPr>
          <w:rFonts w:ascii="Times New Roman" w:eastAsia="Times New Roman" w:hAnsi="Times New Roman" w:cs="Times New Roman"/>
          <w:i/>
          <w:iCs/>
          <w:color w:val="FF0000"/>
          <w:kern w:val="36"/>
          <w:lang w:eastAsia="en-GB"/>
        </w:rPr>
        <w:t xml:space="preserve">that Ofcom ensure that any future technology (such as </w:t>
      </w:r>
      <w:proofErr w:type="spellStart"/>
      <w:proofErr w:type="gramStart"/>
      <w:r w:rsidRPr="00A401E3">
        <w:rPr>
          <w:rFonts w:ascii="Times New Roman" w:eastAsia="Times New Roman" w:hAnsi="Times New Roman" w:cs="Times New Roman"/>
          <w:i/>
          <w:iCs/>
          <w:color w:val="FF0000"/>
          <w:kern w:val="36"/>
          <w:lang w:eastAsia="en-GB"/>
        </w:rPr>
        <w:t>G.fast</w:t>
      </w:r>
      <w:proofErr w:type="spellEnd"/>
      <w:proofErr w:type="gramEnd"/>
      <w:r w:rsidRPr="00A401E3">
        <w:rPr>
          <w:rFonts w:ascii="Times New Roman" w:eastAsia="Times New Roman" w:hAnsi="Times New Roman" w:cs="Times New Roman"/>
          <w:i/>
          <w:iCs/>
          <w:color w:val="FF0000"/>
          <w:kern w:val="36"/>
          <w:lang w:eastAsia="en-GB"/>
        </w:rPr>
        <w:t>) is specified in a way that prevents significant interference</w:t>
      </w:r>
      <w:bookmarkEnd w:id="0"/>
      <w:bookmarkEnd w:id="1"/>
    </w:p>
    <w:p w14:paraId="310C55DC" w14:textId="77777777" w:rsidR="00EF5539" w:rsidRPr="00AF2A9B" w:rsidRDefault="00EF5539" w:rsidP="00EF5539">
      <w:pPr>
        <w:spacing w:after="0" w:line="240" w:lineRule="auto"/>
        <w:rPr>
          <w:rFonts w:ascii="Arial" w:eastAsia="Times New Roman" w:hAnsi="Arial" w:cs="Arial"/>
          <w:kern w:val="36"/>
          <w:lang w:eastAsia="en-GB"/>
        </w:rPr>
      </w:pPr>
    </w:p>
    <w:sectPr w:rsidR="00EF5539" w:rsidRPr="00AF2A9B" w:rsidSect="003944C9">
      <w:type w:val="continuous"/>
      <w:pgSz w:w="11906" w:h="16838"/>
      <w:pgMar w:top="1006" w:right="1440" w:bottom="458" w:left="1440" w:header="708" w:footer="708"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76EA" w14:textId="77777777" w:rsidR="009A7720" w:rsidRDefault="009A7720" w:rsidP="00D10B8D">
      <w:pPr>
        <w:spacing w:after="0" w:line="240" w:lineRule="auto"/>
      </w:pPr>
      <w:r>
        <w:separator/>
      </w:r>
    </w:p>
  </w:endnote>
  <w:endnote w:type="continuationSeparator" w:id="0">
    <w:p w14:paraId="1B2D3CA4" w14:textId="77777777" w:rsidR="009A7720" w:rsidRDefault="009A7720" w:rsidP="00D1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A6A3" w14:textId="77777777" w:rsidR="00D10B8D" w:rsidRDefault="00D10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E76E" w14:textId="77777777" w:rsidR="00D10B8D" w:rsidRDefault="00D10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B6E2" w14:textId="77777777" w:rsidR="00D10B8D" w:rsidRDefault="00D10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A907" w14:textId="77777777" w:rsidR="009A7720" w:rsidRDefault="009A7720" w:rsidP="00D10B8D">
      <w:pPr>
        <w:spacing w:after="0" w:line="240" w:lineRule="auto"/>
      </w:pPr>
      <w:r>
        <w:separator/>
      </w:r>
    </w:p>
  </w:footnote>
  <w:footnote w:type="continuationSeparator" w:id="0">
    <w:p w14:paraId="76D6CBC4" w14:textId="77777777" w:rsidR="009A7720" w:rsidRDefault="009A7720" w:rsidP="00D1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932E" w14:textId="5F88EE6D" w:rsidR="00D10B8D" w:rsidRDefault="00D10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C975" w14:textId="3F29E3E2" w:rsidR="00D10B8D" w:rsidRDefault="00D10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098F" w14:textId="745798AC" w:rsidR="00D10B8D" w:rsidRDefault="00D1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3313F"/>
    <w:multiLevelType w:val="hybridMultilevel"/>
    <w:tmpl w:val="EFA8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01603"/>
    <w:multiLevelType w:val="hybridMultilevel"/>
    <w:tmpl w:val="3B3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43F64"/>
    <w:multiLevelType w:val="hybridMultilevel"/>
    <w:tmpl w:val="4702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83140"/>
    <w:multiLevelType w:val="hybridMultilevel"/>
    <w:tmpl w:val="5148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KqIS/BVWtofrjh2QnIgwWrDhwgUgXvcQc9egfWV/soSIfqKP6nT+ncWv3RHd8p3JyRyFzpF2GeSyQDJ1Ey+Q==" w:salt="29Gb9Mmvw2DJ6CKfkT1r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D3"/>
    <w:rsid w:val="000441EA"/>
    <w:rsid w:val="00096F63"/>
    <w:rsid w:val="00097E62"/>
    <w:rsid w:val="000C3C23"/>
    <w:rsid w:val="00180832"/>
    <w:rsid w:val="001B213E"/>
    <w:rsid w:val="001C3815"/>
    <w:rsid w:val="00242073"/>
    <w:rsid w:val="002B34C8"/>
    <w:rsid w:val="002D2EB0"/>
    <w:rsid w:val="003122C9"/>
    <w:rsid w:val="0034522A"/>
    <w:rsid w:val="003944C9"/>
    <w:rsid w:val="003A20A2"/>
    <w:rsid w:val="00411D0A"/>
    <w:rsid w:val="00426263"/>
    <w:rsid w:val="00450E6F"/>
    <w:rsid w:val="00462A22"/>
    <w:rsid w:val="00497A29"/>
    <w:rsid w:val="00617BCA"/>
    <w:rsid w:val="006C201C"/>
    <w:rsid w:val="006F24F9"/>
    <w:rsid w:val="0070131C"/>
    <w:rsid w:val="007232D3"/>
    <w:rsid w:val="00782AA0"/>
    <w:rsid w:val="007A328E"/>
    <w:rsid w:val="00851547"/>
    <w:rsid w:val="008B4FD3"/>
    <w:rsid w:val="008C014E"/>
    <w:rsid w:val="008E3E93"/>
    <w:rsid w:val="00990A4C"/>
    <w:rsid w:val="009A7720"/>
    <w:rsid w:val="00A12664"/>
    <w:rsid w:val="00A31FB2"/>
    <w:rsid w:val="00A401E3"/>
    <w:rsid w:val="00A4251B"/>
    <w:rsid w:val="00A47140"/>
    <w:rsid w:val="00AB78D3"/>
    <w:rsid w:val="00AF2A9B"/>
    <w:rsid w:val="00C42263"/>
    <w:rsid w:val="00C80270"/>
    <w:rsid w:val="00CA2801"/>
    <w:rsid w:val="00CD65B2"/>
    <w:rsid w:val="00D02082"/>
    <w:rsid w:val="00D10B8D"/>
    <w:rsid w:val="00D123D3"/>
    <w:rsid w:val="00DA654E"/>
    <w:rsid w:val="00DA6A94"/>
    <w:rsid w:val="00DF2D51"/>
    <w:rsid w:val="00E15B20"/>
    <w:rsid w:val="00E26E49"/>
    <w:rsid w:val="00E82DFF"/>
    <w:rsid w:val="00ED1005"/>
    <w:rsid w:val="00EF515A"/>
    <w:rsid w:val="00EF5539"/>
    <w:rsid w:val="00F66E24"/>
    <w:rsid w:val="00F7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6FF2"/>
  <w15:chartTrackingRefBased/>
  <w15:docId w15:val="{41B0493B-26C6-45DF-8120-4DD44AE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4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4F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4FD3"/>
    <w:rPr>
      <w:rFonts w:ascii="Times New Roman" w:eastAsia="Times New Roman" w:hAnsi="Times New Roman" w:cs="Times New Roman"/>
      <w:b/>
      <w:bCs/>
      <w:sz w:val="36"/>
      <w:szCs w:val="36"/>
      <w:lang w:eastAsia="en-GB"/>
    </w:rPr>
  </w:style>
  <w:style w:type="paragraph" w:customStyle="1" w:styleId="of-form-intro">
    <w:name w:val="of-form-intro"/>
    <w:basedOn w:val="Normal"/>
    <w:rsid w:val="008B4F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B4FD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B4FD3"/>
    <w:rPr>
      <w:rFonts w:ascii="Arial" w:eastAsia="Times New Roman" w:hAnsi="Arial" w:cs="Arial"/>
      <w:vanish/>
      <w:sz w:val="16"/>
      <w:szCs w:val="16"/>
      <w:lang w:eastAsia="en-GB"/>
    </w:rPr>
  </w:style>
  <w:style w:type="paragraph" w:styleId="NormalWeb">
    <w:name w:val="Normal (Web)"/>
    <w:basedOn w:val="Normal"/>
    <w:uiPriority w:val="99"/>
    <w:semiHidden/>
    <w:unhideWhenUsed/>
    <w:rsid w:val="008B4F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8B4FD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B4FD3"/>
    <w:rPr>
      <w:rFonts w:ascii="Arial" w:eastAsia="Times New Roman" w:hAnsi="Arial" w:cs="Arial"/>
      <w:vanish/>
      <w:sz w:val="16"/>
      <w:szCs w:val="16"/>
      <w:lang w:eastAsia="en-GB"/>
    </w:rPr>
  </w:style>
  <w:style w:type="character" w:styleId="Hyperlink">
    <w:name w:val="Hyperlink"/>
    <w:basedOn w:val="DefaultParagraphFont"/>
    <w:uiPriority w:val="99"/>
    <w:unhideWhenUsed/>
    <w:rsid w:val="008B4FD3"/>
    <w:rPr>
      <w:color w:val="0000FF"/>
      <w:u w:val="single"/>
    </w:rPr>
  </w:style>
  <w:style w:type="paragraph" w:styleId="ListParagraph">
    <w:name w:val="List Paragraph"/>
    <w:basedOn w:val="Normal"/>
    <w:uiPriority w:val="34"/>
    <w:qFormat/>
    <w:rsid w:val="008B4FD3"/>
    <w:pPr>
      <w:ind w:left="720"/>
      <w:contextualSpacing/>
    </w:pPr>
  </w:style>
  <w:style w:type="paragraph" w:styleId="Header">
    <w:name w:val="header"/>
    <w:basedOn w:val="Normal"/>
    <w:link w:val="HeaderChar"/>
    <w:uiPriority w:val="99"/>
    <w:unhideWhenUsed/>
    <w:rsid w:val="00D1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B8D"/>
  </w:style>
  <w:style w:type="paragraph" w:styleId="Footer">
    <w:name w:val="footer"/>
    <w:basedOn w:val="Normal"/>
    <w:link w:val="FooterChar"/>
    <w:uiPriority w:val="99"/>
    <w:unhideWhenUsed/>
    <w:rsid w:val="00D1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B8D"/>
  </w:style>
  <w:style w:type="paragraph" w:styleId="BalloonText">
    <w:name w:val="Balloon Text"/>
    <w:basedOn w:val="Normal"/>
    <w:link w:val="BalloonTextChar"/>
    <w:uiPriority w:val="99"/>
    <w:semiHidden/>
    <w:unhideWhenUsed/>
    <w:rsid w:val="00AF2A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A9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C2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563">
      <w:bodyDiv w:val="1"/>
      <w:marLeft w:val="0"/>
      <w:marRight w:val="0"/>
      <w:marTop w:val="0"/>
      <w:marBottom w:val="0"/>
      <w:divBdr>
        <w:top w:val="none" w:sz="0" w:space="0" w:color="auto"/>
        <w:left w:val="none" w:sz="0" w:space="0" w:color="auto"/>
        <w:bottom w:val="none" w:sz="0" w:space="0" w:color="auto"/>
        <w:right w:val="none" w:sz="0" w:space="0" w:color="auto"/>
      </w:divBdr>
    </w:div>
    <w:div w:id="1673802188">
      <w:bodyDiv w:val="1"/>
      <w:marLeft w:val="0"/>
      <w:marRight w:val="0"/>
      <w:marTop w:val="0"/>
      <w:marBottom w:val="0"/>
      <w:divBdr>
        <w:top w:val="none" w:sz="0" w:space="0" w:color="auto"/>
        <w:left w:val="none" w:sz="0" w:space="0" w:color="auto"/>
        <w:bottom w:val="none" w:sz="0" w:space="0" w:color="auto"/>
        <w:right w:val="none" w:sz="0" w:space="0" w:color="auto"/>
      </w:divBdr>
    </w:div>
    <w:div w:id="2040011005">
      <w:bodyDiv w:val="1"/>
      <w:marLeft w:val="0"/>
      <w:marRight w:val="0"/>
      <w:marTop w:val="0"/>
      <w:marBottom w:val="0"/>
      <w:divBdr>
        <w:top w:val="none" w:sz="0" w:space="0" w:color="auto"/>
        <w:left w:val="none" w:sz="0" w:space="0" w:color="auto"/>
        <w:bottom w:val="none" w:sz="0" w:space="0" w:color="auto"/>
        <w:right w:val="none" w:sz="0" w:space="0" w:color="auto"/>
      </w:divBdr>
      <w:divsChild>
        <w:div w:id="1906136634">
          <w:marLeft w:val="0"/>
          <w:marRight w:val="0"/>
          <w:marTop w:val="0"/>
          <w:marBottom w:val="0"/>
          <w:divBdr>
            <w:top w:val="none" w:sz="0" w:space="0" w:color="auto"/>
            <w:left w:val="none" w:sz="0" w:space="0" w:color="auto"/>
            <w:bottom w:val="none" w:sz="0" w:space="0" w:color="auto"/>
            <w:right w:val="none" w:sz="0" w:space="0" w:color="auto"/>
          </w:divBdr>
          <w:divsChild>
            <w:div w:id="338780345">
              <w:marLeft w:val="0"/>
              <w:marRight w:val="0"/>
              <w:marTop w:val="0"/>
              <w:marBottom w:val="0"/>
              <w:divBdr>
                <w:top w:val="none" w:sz="0" w:space="0" w:color="auto"/>
                <w:left w:val="none" w:sz="0" w:space="0" w:color="auto"/>
                <w:bottom w:val="none" w:sz="0" w:space="0" w:color="auto"/>
                <w:right w:val="none" w:sz="0" w:space="0" w:color="auto"/>
              </w:divBdr>
            </w:div>
            <w:div w:id="843280715">
              <w:marLeft w:val="0"/>
              <w:marRight w:val="0"/>
              <w:marTop w:val="0"/>
              <w:marBottom w:val="0"/>
              <w:divBdr>
                <w:top w:val="none" w:sz="0" w:space="0" w:color="auto"/>
                <w:left w:val="none" w:sz="0" w:space="0" w:color="auto"/>
                <w:bottom w:val="none" w:sz="0" w:space="0" w:color="auto"/>
                <w:right w:val="none" w:sz="0" w:space="0" w:color="auto"/>
              </w:divBdr>
            </w:div>
          </w:divsChild>
        </w:div>
        <w:div w:id="1875072066">
          <w:marLeft w:val="0"/>
          <w:marRight w:val="0"/>
          <w:marTop w:val="0"/>
          <w:marBottom w:val="0"/>
          <w:divBdr>
            <w:top w:val="none" w:sz="0" w:space="0" w:color="auto"/>
            <w:left w:val="none" w:sz="0" w:space="0" w:color="auto"/>
            <w:bottom w:val="none" w:sz="0" w:space="0" w:color="auto"/>
            <w:right w:val="none" w:sz="0" w:space="0" w:color="auto"/>
          </w:divBdr>
          <w:divsChild>
            <w:div w:id="1702122385">
              <w:marLeft w:val="0"/>
              <w:marRight w:val="0"/>
              <w:marTop w:val="0"/>
              <w:marBottom w:val="0"/>
              <w:divBdr>
                <w:top w:val="none" w:sz="0" w:space="0" w:color="auto"/>
                <w:left w:val="none" w:sz="0" w:space="0" w:color="auto"/>
                <w:bottom w:val="none" w:sz="0" w:space="0" w:color="auto"/>
                <w:right w:val="none" w:sz="0" w:space="0" w:color="auto"/>
              </w:divBdr>
              <w:divsChild>
                <w:div w:id="33972674">
                  <w:marLeft w:val="0"/>
                  <w:marRight w:val="0"/>
                  <w:marTop w:val="0"/>
                  <w:marBottom w:val="0"/>
                  <w:divBdr>
                    <w:top w:val="none" w:sz="0" w:space="0" w:color="auto"/>
                    <w:left w:val="none" w:sz="0" w:space="0" w:color="auto"/>
                    <w:bottom w:val="none" w:sz="0" w:space="0" w:color="auto"/>
                    <w:right w:val="none" w:sz="0" w:space="0" w:color="auto"/>
                  </w:divBdr>
                </w:div>
              </w:divsChild>
            </w:div>
            <w:div w:id="1774858660">
              <w:marLeft w:val="0"/>
              <w:marRight w:val="0"/>
              <w:marTop w:val="0"/>
              <w:marBottom w:val="0"/>
              <w:divBdr>
                <w:top w:val="none" w:sz="0" w:space="0" w:color="auto"/>
                <w:left w:val="none" w:sz="0" w:space="0" w:color="auto"/>
                <w:bottom w:val="none" w:sz="0" w:space="0" w:color="auto"/>
                <w:right w:val="none" w:sz="0" w:space="0" w:color="auto"/>
              </w:divBdr>
              <w:divsChild>
                <w:div w:id="1161576185">
                  <w:marLeft w:val="0"/>
                  <w:marRight w:val="0"/>
                  <w:marTop w:val="0"/>
                  <w:marBottom w:val="0"/>
                  <w:divBdr>
                    <w:top w:val="none" w:sz="0" w:space="0" w:color="auto"/>
                    <w:left w:val="none" w:sz="0" w:space="0" w:color="auto"/>
                    <w:bottom w:val="none" w:sz="0" w:space="0" w:color="auto"/>
                    <w:right w:val="none" w:sz="0" w:space="0" w:color="auto"/>
                  </w:divBdr>
                  <w:divsChild>
                    <w:div w:id="1988974182">
                      <w:marLeft w:val="0"/>
                      <w:marRight w:val="0"/>
                      <w:marTop w:val="0"/>
                      <w:marBottom w:val="0"/>
                      <w:divBdr>
                        <w:top w:val="none" w:sz="0" w:space="0" w:color="auto"/>
                        <w:left w:val="none" w:sz="0" w:space="0" w:color="auto"/>
                        <w:bottom w:val="none" w:sz="0" w:space="0" w:color="auto"/>
                        <w:right w:val="none" w:sz="0" w:space="0" w:color="auto"/>
                      </w:divBdr>
                    </w:div>
                    <w:div w:id="1245451704">
                      <w:marLeft w:val="0"/>
                      <w:marRight w:val="0"/>
                      <w:marTop w:val="0"/>
                      <w:marBottom w:val="0"/>
                      <w:divBdr>
                        <w:top w:val="none" w:sz="0" w:space="0" w:color="auto"/>
                        <w:left w:val="none" w:sz="0" w:space="0" w:color="auto"/>
                        <w:bottom w:val="none" w:sz="0" w:space="0" w:color="auto"/>
                        <w:right w:val="none" w:sz="0" w:space="0" w:color="auto"/>
                      </w:divBdr>
                      <w:divsChild>
                        <w:div w:id="7853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6464">
          <w:marLeft w:val="0"/>
          <w:marRight w:val="0"/>
          <w:marTop w:val="0"/>
          <w:marBottom w:val="0"/>
          <w:divBdr>
            <w:top w:val="none" w:sz="0" w:space="0" w:color="auto"/>
            <w:left w:val="none" w:sz="0" w:space="0" w:color="auto"/>
            <w:bottom w:val="none" w:sz="0" w:space="0" w:color="auto"/>
            <w:right w:val="none" w:sz="0" w:space="0" w:color="auto"/>
          </w:divBdr>
        </w:div>
        <w:div w:id="521743004">
          <w:marLeft w:val="0"/>
          <w:marRight w:val="0"/>
          <w:marTop w:val="0"/>
          <w:marBottom w:val="0"/>
          <w:divBdr>
            <w:top w:val="none" w:sz="0" w:space="0" w:color="auto"/>
            <w:left w:val="none" w:sz="0" w:space="0" w:color="auto"/>
            <w:bottom w:val="none" w:sz="0" w:space="0" w:color="auto"/>
            <w:right w:val="none" w:sz="0" w:space="0" w:color="auto"/>
          </w:divBdr>
        </w:div>
        <w:div w:id="884871996">
          <w:marLeft w:val="0"/>
          <w:marRight w:val="0"/>
          <w:marTop w:val="0"/>
          <w:marBottom w:val="0"/>
          <w:divBdr>
            <w:top w:val="none" w:sz="0" w:space="0" w:color="auto"/>
            <w:left w:val="none" w:sz="0" w:space="0" w:color="auto"/>
            <w:bottom w:val="none" w:sz="0" w:space="0" w:color="auto"/>
            <w:right w:val="none" w:sz="0" w:space="0" w:color="auto"/>
          </w:divBdr>
        </w:div>
        <w:div w:id="2115326544">
          <w:marLeft w:val="0"/>
          <w:marRight w:val="0"/>
          <w:marTop w:val="0"/>
          <w:marBottom w:val="0"/>
          <w:divBdr>
            <w:top w:val="none" w:sz="0" w:space="0" w:color="auto"/>
            <w:left w:val="none" w:sz="0" w:space="0" w:color="auto"/>
            <w:bottom w:val="none" w:sz="0" w:space="0" w:color="auto"/>
            <w:right w:val="none" w:sz="0" w:space="0" w:color="auto"/>
          </w:divBdr>
        </w:div>
        <w:div w:id="2038507179">
          <w:marLeft w:val="0"/>
          <w:marRight w:val="0"/>
          <w:marTop w:val="0"/>
          <w:marBottom w:val="0"/>
          <w:divBdr>
            <w:top w:val="none" w:sz="0" w:space="0" w:color="auto"/>
            <w:left w:val="none" w:sz="0" w:space="0" w:color="auto"/>
            <w:bottom w:val="none" w:sz="0" w:space="0" w:color="auto"/>
            <w:right w:val="none" w:sz="0" w:space="0" w:color="auto"/>
          </w:divBdr>
        </w:div>
        <w:div w:id="1178697248">
          <w:marLeft w:val="0"/>
          <w:marRight w:val="0"/>
          <w:marTop w:val="0"/>
          <w:marBottom w:val="0"/>
          <w:divBdr>
            <w:top w:val="none" w:sz="0" w:space="0" w:color="auto"/>
            <w:left w:val="none" w:sz="0" w:space="0" w:color="auto"/>
            <w:bottom w:val="none" w:sz="0" w:space="0" w:color="auto"/>
            <w:right w:val="none" w:sz="0" w:space="0" w:color="auto"/>
          </w:divBdr>
          <w:divsChild>
            <w:div w:id="127284082">
              <w:marLeft w:val="0"/>
              <w:marRight w:val="0"/>
              <w:marTop w:val="0"/>
              <w:marBottom w:val="0"/>
              <w:divBdr>
                <w:top w:val="none" w:sz="0" w:space="0" w:color="auto"/>
                <w:left w:val="none" w:sz="0" w:space="0" w:color="auto"/>
                <w:bottom w:val="none" w:sz="0" w:space="0" w:color="auto"/>
                <w:right w:val="none" w:sz="0" w:space="0" w:color="auto"/>
              </w:divBdr>
              <w:divsChild>
                <w:div w:id="1911695744">
                  <w:marLeft w:val="0"/>
                  <w:marRight w:val="0"/>
                  <w:marTop w:val="0"/>
                  <w:marBottom w:val="0"/>
                  <w:divBdr>
                    <w:top w:val="none" w:sz="0" w:space="0" w:color="auto"/>
                    <w:left w:val="none" w:sz="0" w:space="0" w:color="auto"/>
                    <w:bottom w:val="none" w:sz="0" w:space="0" w:color="auto"/>
                    <w:right w:val="none" w:sz="0" w:space="0" w:color="auto"/>
                  </w:divBdr>
                </w:div>
                <w:div w:id="853346151">
                  <w:marLeft w:val="0"/>
                  <w:marRight w:val="0"/>
                  <w:marTop w:val="0"/>
                  <w:marBottom w:val="0"/>
                  <w:divBdr>
                    <w:top w:val="none" w:sz="0" w:space="0" w:color="auto"/>
                    <w:left w:val="none" w:sz="0" w:space="0" w:color="auto"/>
                    <w:bottom w:val="none" w:sz="0" w:space="0" w:color="auto"/>
                    <w:right w:val="none" w:sz="0" w:space="0" w:color="auto"/>
                  </w:divBdr>
                </w:div>
                <w:div w:id="32855411">
                  <w:marLeft w:val="0"/>
                  <w:marRight w:val="0"/>
                  <w:marTop w:val="0"/>
                  <w:marBottom w:val="0"/>
                  <w:divBdr>
                    <w:top w:val="none" w:sz="0" w:space="0" w:color="auto"/>
                    <w:left w:val="none" w:sz="0" w:space="0" w:color="auto"/>
                    <w:bottom w:val="none" w:sz="0" w:space="0" w:color="auto"/>
                    <w:right w:val="none" w:sz="0" w:space="0" w:color="auto"/>
                  </w:divBdr>
                </w:div>
                <w:div w:id="9250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4447">
          <w:marLeft w:val="0"/>
          <w:marRight w:val="0"/>
          <w:marTop w:val="0"/>
          <w:marBottom w:val="0"/>
          <w:divBdr>
            <w:top w:val="none" w:sz="0" w:space="0" w:color="auto"/>
            <w:left w:val="none" w:sz="0" w:space="0" w:color="auto"/>
            <w:bottom w:val="none" w:sz="0" w:space="0" w:color="auto"/>
            <w:right w:val="none" w:sz="0" w:space="0" w:color="auto"/>
          </w:divBdr>
          <w:divsChild>
            <w:div w:id="1322268615">
              <w:marLeft w:val="0"/>
              <w:marRight w:val="0"/>
              <w:marTop w:val="0"/>
              <w:marBottom w:val="0"/>
              <w:divBdr>
                <w:top w:val="none" w:sz="0" w:space="0" w:color="auto"/>
                <w:left w:val="none" w:sz="0" w:space="0" w:color="auto"/>
                <w:bottom w:val="none" w:sz="0" w:space="0" w:color="auto"/>
                <w:right w:val="none" w:sz="0" w:space="0" w:color="auto"/>
              </w:divBdr>
            </w:div>
            <w:div w:id="1778401828">
              <w:marLeft w:val="0"/>
              <w:marRight w:val="0"/>
              <w:marTop w:val="0"/>
              <w:marBottom w:val="0"/>
              <w:divBdr>
                <w:top w:val="none" w:sz="0" w:space="0" w:color="auto"/>
                <w:left w:val="none" w:sz="0" w:space="0" w:color="auto"/>
                <w:bottom w:val="none" w:sz="0" w:space="0" w:color="auto"/>
                <w:right w:val="none" w:sz="0" w:space="0" w:color="auto"/>
              </w:divBdr>
            </w:div>
          </w:divsChild>
        </w:div>
        <w:div w:id="1849061032">
          <w:marLeft w:val="0"/>
          <w:marRight w:val="0"/>
          <w:marTop w:val="0"/>
          <w:marBottom w:val="0"/>
          <w:divBdr>
            <w:top w:val="none" w:sz="0" w:space="0" w:color="auto"/>
            <w:left w:val="none" w:sz="0" w:space="0" w:color="auto"/>
            <w:bottom w:val="none" w:sz="0" w:space="0" w:color="auto"/>
            <w:right w:val="none" w:sz="0" w:space="0" w:color="auto"/>
          </w:divBdr>
          <w:divsChild>
            <w:div w:id="1947687828">
              <w:marLeft w:val="0"/>
              <w:marRight w:val="0"/>
              <w:marTop w:val="0"/>
              <w:marBottom w:val="0"/>
              <w:divBdr>
                <w:top w:val="none" w:sz="0" w:space="0" w:color="auto"/>
                <w:left w:val="none" w:sz="0" w:space="0" w:color="auto"/>
                <w:bottom w:val="none" w:sz="0" w:space="0" w:color="auto"/>
                <w:right w:val="none" w:sz="0" w:space="0" w:color="auto"/>
              </w:divBdr>
            </w:div>
            <w:div w:id="1921332074">
              <w:marLeft w:val="0"/>
              <w:marRight w:val="0"/>
              <w:marTop w:val="0"/>
              <w:marBottom w:val="0"/>
              <w:divBdr>
                <w:top w:val="none" w:sz="0" w:space="0" w:color="auto"/>
                <w:left w:val="none" w:sz="0" w:space="0" w:color="auto"/>
                <w:bottom w:val="none" w:sz="0" w:space="0" w:color="auto"/>
                <w:right w:val="none" w:sz="0" w:space="0" w:color="auto"/>
              </w:divBdr>
              <w:divsChild>
                <w:div w:id="1623264557">
                  <w:marLeft w:val="0"/>
                  <w:marRight w:val="0"/>
                  <w:marTop w:val="0"/>
                  <w:marBottom w:val="0"/>
                  <w:divBdr>
                    <w:top w:val="none" w:sz="0" w:space="0" w:color="auto"/>
                    <w:left w:val="none" w:sz="0" w:space="0" w:color="auto"/>
                    <w:bottom w:val="none" w:sz="0" w:space="0" w:color="auto"/>
                    <w:right w:val="none" w:sz="0" w:space="0" w:color="auto"/>
                  </w:divBdr>
                </w:div>
                <w:div w:id="2022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70219">
          <w:marLeft w:val="0"/>
          <w:marRight w:val="0"/>
          <w:marTop w:val="0"/>
          <w:marBottom w:val="0"/>
          <w:divBdr>
            <w:top w:val="none" w:sz="0" w:space="0" w:color="auto"/>
            <w:left w:val="none" w:sz="0" w:space="0" w:color="auto"/>
            <w:bottom w:val="none" w:sz="0" w:space="0" w:color="auto"/>
            <w:right w:val="none" w:sz="0" w:space="0" w:color="auto"/>
          </w:divBdr>
          <w:divsChild>
            <w:div w:id="1288126408">
              <w:marLeft w:val="0"/>
              <w:marRight w:val="0"/>
              <w:marTop w:val="0"/>
              <w:marBottom w:val="0"/>
              <w:divBdr>
                <w:top w:val="none" w:sz="0" w:space="0" w:color="auto"/>
                <w:left w:val="none" w:sz="0" w:space="0" w:color="auto"/>
                <w:bottom w:val="none" w:sz="0" w:space="0" w:color="auto"/>
                <w:right w:val="none" w:sz="0" w:space="0" w:color="auto"/>
              </w:divBdr>
            </w:div>
            <w:div w:id="486288512">
              <w:marLeft w:val="0"/>
              <w:marRight w:val="0"/>
              <w:marTop w:val="0"/>
              <w:marBottom w:val="0"/>
              <w:divBdr>
                <w:top w:val="none" w:sz="0" w:space="0" w:color="auto"/>
                <w:left w:val="none" w:sz="0" w:space="0" w:color="auto"/>
                <w:bottom w:val="none" w:sz="0" w:space="0" w:color="auto"/>
                <w:right w:val="none" w:sz="0" w:space="0" w:color="auto"/>
              </w:divBdr>
              <w:divsChild>
                <w:div w:id="1971938516">
                  <w:marLeft w:val="0"/>
                  <w:marRight w:val="0"/>
                  <w:marTop w:val="0"/>
                  <w:marBottom w:val="0"/>
                  <w:divBdr>
                    <w:top w:val="none" w:sz="0" w:space="0" w:color="auto"/>
                    <w:left w:val="none" w:sz="0" w:space="0" w:color="auto"/>
                    <w:bottom w:val="none" w:sz="0" w:space="0" w:color="auto"/>
                    <w:right w:val="none" w:sz="0" w:space="0" w:color="auto"/>
                  </w:divBdr>
                </w:div>
                <w:div w:id="12671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5993">
          <w:marLeft w:val="0"/>
          <w:marRight w:val="0"/>
          <w:marTop w:val="0"/>
          <w:marBottom w:val="0"/>
          <w:divBdr>
            <w:top w:val="none" w:sz="0" w:space="0" w:color="auto"/>
            <w:left w:val="none" w:sz="0" w:space="0" w:color="auto"/>
            <w:bottom w:val="none" w:sz="0" w:space="0" w:color="auto"/>
            <w:right w:val="none" w:sz="0" w:space="0" w:color="auto"/>
          </w:divBdr>
        </w:div>
        <w:div w:id="96603271">
          <w:marLeft w:val="0"/>
          <w:marRight w:val="0"/>
          <w:marTop w:val="0"/>
          <w:marBottom w:val="0"/>
          <w:divBdr>
            <w:top w:val="none" w:sz="0" w:space="0" w:color="auto"/>
            <w:left w:val="none" w:sz="0" w:space="0" w:color="auto"/>
            <w:bottom w:val="none" w:sz="0" w:space="0" w:color="auto"/>
            <w:right w:val="none" w:sz="0" w:space="0" w:color="auto"/>
          </w:divBdr>
        </w:div>
        <w:div w:id="1957560826">
          <w:marLeft w:val="0"/>
          <w:marRight w:val="0"/>
          <w:marTop w:val="0"/>
          <w:marBottom w:val="0"/>
          <w:divBdr>
            <w:top w:val="none" w:sz="0" w:space="0" w:color="auto"/>
            <w:left w:val="none" w:sz="0" w:space="0" w:color="auto"/>
            <w:bottom w:val="none" w:sz="0" w:space="0" w:color="auto"/>
            <w:right w:val="none" w:sz="0" w:space="0" w:color="auto"/>
          </w:divBdr>
          <w:divsChild>
            <w:div w:id="1134449506">
              <w:marLeft w:val="0"/>
              <w:marRight w:val="0"/>
              <w:marTop w:val="0"/>
              <w:marBottom w:val="0"/>
              <w:divBdr>
                <w:top w:val="none" w:sz="0" w:space="0" w:color="auto"/>
                <w:left w:val="none" w:sz="0" w:space="0" w:color="auto"/>
                <w:bottom w:val="none" w:sz="0" w:space="0" w:color="auto"/>
                <w:right w:val="none" w:sz="0" w:space="0" w:color="auto"/>
              </w:divBdr>
              <w:divsChild>
                <w:div w:id="751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014">
          <w:marLeft w:val="0"/>
          <w:marRight w:val="0"/>
          <w:marTop w:val="0"/>
          <w:marBottom w:val="0"/>
          <w:divBdr>
            <w:top w:val="none" w:sz="0" w:space="0" w:color="auto"/>
            <w:left w:val="none" w:sz="0" w:space="0" w:color="auto"/>
            <w:bottom w:val="none" w:sz="0" w:space="0" w:color="auto"/>
            <w:right w:val="none" w:sz="0" w:space="0" w:color="auto"/>
          </w:divBdr>
          <w:divsChild>
            <w:div w:id="1744064736">
              <w:marLeft w:val="0"/>
              <w:marRight w:val="0"/>
              <w:marTop w:val="0"/>
              <w:marBottom w:val="0"/>
              <w:divBdr>
                <w:top w:val="none" w:sz="0" w:space="0" w:color="auto"/>
                <w:left w:val="none" w:sz="0" w:space="0" w:color="auto"/>
                <w:bottom w:val="none" w:sz="0" w:space="0" w:color="auto"/>
                <w:right w:val="none" w:sz="0" w:space="0" w:color="auto"/>
              </w:divBdr>
            </w:div>
            <w:div w:id="11636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DSLInterference@rsgb.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Carter</dc:creator>
  <cp:keywords/>
  <dc:description/>
  <cp:lastModifiedBy>Steve Carter</cp:lastModifiedBy>
  <cp:revision>2</cp:revision>
  <dcterms:created xsi:type="dcterms:W3CDTF">2020-04-18T18:56:00Z</dcterms:created>
  <dcterms:modified xsi:type="dcterms:W3CDTF">2020-04-18T18:56:00Z</dcterms:modified>
</cp:coreProperties>
</file>